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24" w:rsidRDefault="00E30AAF" w:rsidP="00160024">
      <w:pPr>
        <w:jc w:val="center"/>
      </w:pPr>
      <w:proofErr w:type="gramStart"/>
      <w:r>
        <w:t>2015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წელს</w:t>
      </w:r>
      <w:proofErr w:type="spellEnd"/>
      <w:proofErr w:type="gram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სსიპ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საქართველოს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ტურიზმის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ეროვნული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ადმინისტრაციის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მიერ</w:t>
      </w:r>
      <w:proofErr w:type="spellEnd"/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რეკლამის</w:t>
      </w:r>
      <w:proofErr w:type="spellEnd"/>
    </w:p>
    <w:p w:rsidR="00160024" w:rsidRDefault="00160024" w:rsidP="00160024">
      <w:pPr>
        <w:jc w:val="center"/>
      </w:pPr>
      <w:proofErr w:type="spellStart"/>
      <w:proofErr w:type="gramStart"/>
      <w:r>
        <w:rPr>
          <w:rFonts w:ascii="Sylfaen" w:hAnsi="Sylfaen" w:cs="Sylfaen"/>
        </w:rPr>
        <w:t>განთავსებაზე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60024" w:rsidRDefault="00160024" w:rsidP="00160024">
      <w:pPr>
        <w:jc w:val="center"/>
      </w:pPr>
    </w:p>
    <w:p w:rsidR="00160024" w:rsidRDefault="00160024" w:rsidP="00160024">
      <w:r>
        <w:t xml:space="preserve"> </w:t>
      </w:r>
    </w:p>
    <w:p w:rsidR="00EA604F" w:rsidRDefault="00E30AAF" w:rsidP="00160024">
      <w:r>
        <w:t>2015</w:t>
      </w:r>
      <w:r w:rsidR="00160024">
        <w:t xml:space="preserve">  </w:t>
      </w:r>
      <w:proofErr w:type="spellStart"/>
      <w:r w:rsidR="00160024">
        <w:rPr>
          <w:rFonts w:ascii="Sylfaen" w:hAnsi="Sylfaen" w:cs="Sylfaen"/>
        </w:rPr>
        <w:t>წლის</w:t>
      </w:r>
      <w:proofErr w:type="spellEnd"/>
      <w:r w:rsidR="00160024">
        <w:t xml:space="preserve"> </w:t>
      </w:r>
      <w:r w:rsidR="002564A3">
        <w:rPr>
          <w:rFonts w:ascii="Sylfaen" w:hAnsi="Sylfaen" w:cs="Sylfaen"/>
        </w:rPr>
        <w:t>3</w:t>
      </w:r>
      <w:r>
        <w:rPr>
          <w:rFonts w:ascii="Sylfaen" w:hAnsi="Sylfaen" w:cs="Sylfaen"/>
        </w:rPr>
        <w:t>-</w:t>
      </w:r>
      <w:r>
        <w:rPr>
          <w:rFonts w:ascii="Sylfaen" w:hAnsi="Sylfaen" w:cs="Sylfaen"/>
          <w:lang w:val="ka-GE"/>
        </w:rPr>
        <w:t>ლი</w:t>
      </w:r>
      <w:r w:rsidR="00160024">
        <w:t xml:space="preserve"> </w:t>
      </w:r>
      <w:proofErr w:type="spellStart"/>
      <w:r w:rsidR="00160024">
        <w:rPr>
          <w:rFonts w:ascii="Sylfaen" w:hAnsi="Sylfaen" w:cs="Sylfaen"/>
        </w:rPr>
        <w:t>კვარტალი</w:t>
      </w:r>
      <w:proofErr w:type="spellEnd"/>
      <w:r w:rsidR="00160024">
        <w:t xml:space="preserve"> - </w:t>
      </w:r>
      <w:r w:rsidR="002564A3">
        <w:rPr>
          <w:rFonts w:ascii="Sylfaen" w:hAnsi="Sylfaen"/>
        </w:rPr>
        <w:t>1729253</w:t>
      </w:r>
      <w:r w:rsidR="00D553D0">
        <w:t xml:space="preserve"> </w:t>
      </w:r>
      <w:proofErr w:type="spellStart"/>
      <w:r w:rsidR="00160024">
        <w:rPr>
          <w:rFonts w:ascii="Sylfaen" w:hAnsi="Sylfaen" w:cs="Sylfaen"/>
        </w:rPr>
        <w:t>ლარი</w:t>
      </w:r>
      <w:proofErr w:type="spellEnd"/>
    </w:p>
    <w:sectPr w:rsidR="00EA604F" w:rsidSect="005C63E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60024"/>
    <w:rsid w:val="00160024"/>
    <w:rsid w:val="002564A3"/>
    <w:rsid w:val="003E722A"/>
    <w:rsid w:val="005814D3"/>
    <w:rsid w:val="005C63E0"/>
    <w:rsid w:val="006C0161"/>
    <w:rsid w:val="00874976"/>
    <w:rsid w:val="009D00E8"/>
    <w:rsid w:val="00AB0E93"/>
    <w:rsid w:val="00D553D0"/>
    <w:rsid w:val="00DA7CBC"/>
    <w:rsid w:val="00E30AAF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Nini</cp:lastModifiedBy>
  <cp:revision>5</cp:revision>
  <cp:lastPrinted>2014-10-15T11:31:00Z</cp:lastPrinted>
  <dcterms:created xsi:type="dcterms:W3CDTF">2014-07-14T10:56:00Z</dcterms:created>
  <dcterms:modified xsi:type="dcterms:W3CDTF">2015-10-29T10:34:00Z</dcterms:modified>
</cp:coreProperties>
</file>