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9A" w:rsidRDefault="00923B8D" w:rsidP="00923B8D">
      <w:pPr>
        <w:jc w:val="center"/>
        <w:rPr>
          <w:rFonts w:ascii="Sylfaen" w:hAnsi="Sylfaen" w:cs="Sylfaen"/>
        </w:rPr>
      </w:pPr>
      <w:proofErr w:type="spellStart"/>
      <w:proofErr w:type="gramStart"/>
      <w:r w:rsidRPr="00923B8D">
        <w:rPr>
          <w:rFonts w:ascii="Sylfaen" w:hAnsi="Sylfaen" w:cs="Sylfaen"/>
        </w:rPr>
        <w:t>უცხო</w:t>
      </w:r>
      <w:proofErr w:type="spellEnd"/>
      <w:proofErr w:type="gram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სახელმწიფოთა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მთავრობების</w:t>
      </w:r>
      <w:proofErr w:type="spellEnd"/>
      <w:r w:rsidRPr="00923B8D">
        <w:t xml:space="preserve">, </w:t>
      </w:r>
      <w:proofErr w:type="spellStart"/>
      <w:r w:rsidRPr="00923B8D">
        <w:rPr>
          <w:rFonts w:ascii="Sylfaen" w:hAnsi="Sylfaen" w:cs="Sylfaen"/>
        </w:rPr>
        <w:t>საერთაშორისო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ორგანიზაციების</w:t>
      </w:r>
      <w:proofErr w:type="spellEnd"/>
      <w:r w:rsidRPr="00923B8D">
        <w:t xml:space="preserve">, </w:t>
      </w:r>
      <w:proofErr w:type="spellStart"/>
      <w:r w:rsidRPr="00923B8D">
        <w:rPr>
          <w:rFonts w:ascii="Sylfaen" w:hAnsi="Sylfaen" w:cs="Sylfaen"/>
        </w:rPr>
        <w:t>სხვა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დონის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სახლმწიფო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ერთეულების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მიერ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ადმინისტრაციული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ორგანოსათვის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გამოყოფილი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ფინანსური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დახმარების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შესახებ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ინფორმაცია</w:t>
      </w:r>
      <w:proofErr w:type="spellEnd"/>
    </w:p>
    <w:p w:rsidR="00923B8D" w:rsidRDefault="00923B8D" w:rsidP="00923B8D">
      <w:pPr>
        <w:rPr>
          <w:rFonts w:ascii="Sylfaen" w:hAnsi="Sylfaen" w:cs="Sylfaen"/>
        </w:rPr>
      </w:pPr>
    </w:p>
    <w:p w:rsidR="00923B8D" w:rsidRDefault="00923B8D" w:rsidP="00923B8D">
      <w:pPr>
        <w:rPr>
          <w:rFonts w:ascii="Sylfaen" w:hAnsi="Sylfaen" w:cs="Sylfaen"/>
        </w:rPr>
      </w:pPr>
    </w:p>
    <w:p w:rsidR="00923B8D" w:rsidRDefault="00923B8D" w:rsidP="00923B8D">
      <w:pPr>
        <w:ind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საქართველოს ტურიზმის ეროვნულ ადმინისტრაციას</w:t>
      </w:r>
      <w:r w:rsidR="00853B53">
        <w:rPr>
          <w:rFonts w:ascii="Sylfaen" w:hAnsi="Sylfaen"/>
          <w:lang w:val="ka-GE"/>
        </w:rPr>
        <w:t xml:space="preserve"> 2017</w:t>
      </w:r>
      <w:bookmarkStart w:id="0" w:name="_GoBack"/>
      <w:bookmarkEnd w:id="0"/>
      <w:r>
        <w:rPr>
          <w:rFonts w:ascii="Sylfaen" w:hAnsi="Sylfaen"/>
          <w:lang w:val="ka-GE"/>
        </w:rPr>
        <w:t xml:space="preserve"> წელს ფინანსური დახმარება (გრანტები და კრედიტები) არ მიუღია. </w:t>
      </w:r>
    </w:p>
    <w:p w:rsidR="00923B8D" w:rsidRDefault="00923B8D" w:rsidP="00923B8D"/>
    <w:sectPr w:rsidR="00923B8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06"/>
    <w:rsid w:val="0075789A"/>
    <w:rsid w:val="00853B53"/>
    <w:rsid w:val="00923B8D"/>
    <w:rsid w:val="009B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B693B-FAD1-4DA1-9FA2-81380A5A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3</cp:revision>
  <dcterms:created xsi:type="dcterms:W3CDTF">2017-03-29T11:47:00Z</dcterms:created>
  <dcterms:modified xsi:type="dcterms:W3CDTF">2018-03-28T17:35:00Z</dcterms:modified>
</cp:coreProperties>
</file>