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245" w:rsidRPr="00FA69D4" w:rsidRDefault="00FA69D4" w:rsidP="002E38D7">
      <w:pPr>
        <w:jc w:val="center"/>
        <w:rPr>
          <w:rFonts w:ascii="Sylfaen" w:hAnsi="Sylfaen" w:cs="Sylfaen"/>
          <w:lang w:val="ka-GE"/>
        </w:rPr>
      </w:pPr>
      <w:proofErr w:type="spellStart"/>
      <w:proofErr w:type="gramStart"/>
      <w:r>
        <w:rPr>
          <w:rFonts w:ascii="Sylfaen" w:hAnsi="Sylfaen" w:cs="Sylfaen"/>
        </w:rPr>
        <w:t>ინფორმაცია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ადმინისტრაციული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ორგანოს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მიერ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გრანტების</w:t>
      </w:r>
      <w:proofErr w:type="spellEnd"/>
      <w:r w:rsidR="002874A4">
        <w:rPr>
          <w:rFonts w:ascii="Sylfaen" w:hAnsi="Sylfaen" w:cs="Sylfaen"/>
          <w:lang w:val="ka-GE"/>
        </w:rPr>
        <w:t xml:space="preserve"> შესახებ </w:t>
      </w:r>
      <w:r>
        <w:t xml:space="preserve"> </w:t>
      </w:r>
      <w:r w:rsidR="00D37CD3">
        <w:rPr>
          <w:rFonts w:ascii="Sylfaen" w:hAnsi="Sylfaen" w:cs="Sylfaen"/>
          <w:lang w:val="ka-GE"/>
        </w:rPr>
        <w:t>2018</w:t>
      </w:r>
      <w:r>
        <w:rPr>
          <w:rFonts w:ascii="Sylfaen" w:hAnsi="Sylfaen" w:cs="Sylfaen"/>
          <w:lang w:val="ka-GE"/>
        </w:rPr>
        <w:t xml:space="preserve"> წლის მდგომარეობით</w:t>
      </w:r>
    </w:p>
    <w:p w:rsidR="006B5245" w:rsidRDefault="006B5245">
      <w:pPr>
        <w:rPr>
          <w:rFonts w:ascii="Sylfaen" w:hAnsi="Sylfaen"/>
          <w:lang w:val="ka-GE"/>
        </w:rPr>
      </w:pPr>
    </w:p>
    <w:p w:rsidR="007F17FC" w:rsidRDefault="007F17FC">
      <w:pPr>
        <w:rPr>
          <w:rFonts w:ascii="Sylfaen" w:hAnsi="Sylfaen"/>
          <w:lang w:val="ka-GE"/>
        </w:rPr>
      </w:pPr>
    </w:p>
    <w:p w:rsidR="00FD4B17" w:rsidRDefault="00FD4B17" w:rsidP="00FD4B1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სსიპ საქართველოს ტურიზმის ეროვნულ ადმინისტრაციამ</w:t>
      </w:r>
      <w:r w:rsidRPr="00D44ECB">
        <w:rPr>
          <w:rFonts w:ascii="Arial" w:hAnsi="Arial" w:cs="Arial"/>
          <w:lang w:val="ka-GE"/>
        </w:rPr>
        <w:t xml:space="preserve"> </w:t>
      </w:r>
      <w:r w:rsidR="00D37CD3">
        <w:rPr>
          <w:rFonts w:ascii="Sylfaen" w:hAnsi="Sylfaen" w:cs="Arial"/>
          <w:lang w:val="ka-GE"/>
        </w:rPr>
        <w:t>2018</w:t>
      </w:r>
      <w:r>
        <w:rPr>
          <w:rFonts w:ascii="Sylfaen" w:hAnsi="Sylfaen" w:cs="Arial"/>
          <w:lang w:val="ka-GE"/>
        </w:rPr>
        <w:t xml:space="preserve"> წელს </w:t>
      </w:r>
      <w:r w:rsidRPr="00D44ECB">
        <w:rPr>
          <w:rFonts w:ascii="Arial" w:hAnsi="Arial" w:cs="Arial"/>
          <w:lang w:val="ka-GE"/>
        </w:rPr>
        <w:t>Check in Georgia</w:t>
      </w:r>
      <w:r w:rsidRPr="00D44ECB">
        <w:rPr>
          <w:rFonts w:ascii="AcadNusx" w:hAnsi="AcadNusx"/>
          <w:lang w:val="ka-GE"/>
        </w:rPr>
        <w:t>-</w:t>
      </w:r>
      <w:r>
        <w:rPr>
          <w:rFonts w:ascii="Sylfaen" w:hAnsi="Sylfaen"/>
          <w:lang w:val="ka-GE"/>
        </w:rPr>
        <w:t xml:space="preserve">ს ფარგლებში  </w:t>
      </w:r>
      <w:r w:rsidR="00D37CD3">
        <w:rPr>
          <w:rFonts w:ascii="Sylfaen" w:hAnsi="Sylfaen"/>
          <w:lang w:val="ka-GE"/>
        </w:rPr>
        <w:t>კულტურული ღონისძიებების ხელშეწყობის მიზნით</w:t>
      </w:r>
      <w:r>
        <w:rPr>
          <w:rFonts w:ascii="Sylfaen" w:hAnsi="Sylfaen"/>
          <w:lang w:val="ka-GE"/>
        </w:rPr>
        <w:t xml:space="preserve"> გრანტი</w:t>
      </w:r>
      <w:r w:rsidR="00D37CD3">
        <w:rPr>
          <w:rFonts w:ascii="Sylfaen" w:hAnsi="Sylfaen"/>
          <w:lang w:val="ka-GE"/>
        </w:rPr>
        <w:t>ს სახით</w:t>
      </w:r>
      <w:r>
        <w:rPr>
          <w:rFonts w:ascii="Sylfaen" w:hAnsi="Sylfaen"/>
          <w:lang w:val="ka-GE"/>
        </w:rPr>
        <w:t xml:space="preserve"> გასცა:</w:t>
      </w:r>
    </w:p>
    <w:p w:rsidR="00FD4B17" w:rsidRDefault="00FD4B17" w:rsidP="00D37CD3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ა)    სსიპ ზ. ფალიაშვილის სახ. ოპერის და ბალეტის თეატრს </w:t>
      </w:r>
      <w:r w:rsidR="00D37CD3">
        <w:rPr>
          <w:rFonts w:ascii="Sylfaen" w:hAnsi="Sylfaen"/>
          <w:lang w:val="ka-GE"/>
        </w:rPr>
        <w:t>- 323502</w:t>
      </w:r>
      <w:r>
        <w:rPr>
          <w:rFonts w:ascii="Sylfaen" w:hAnsi="Sylfaen"/>
          <w:lang w:val="ka-GE"/>
        </w:rPr>
        <w:t xml:space="preserve"> ლარი.</w:t>
      </w:r>
    </w:p>
    <w:p w:rsidR="00346F9C" w:rsidRDefault="00FD4B17" w:rsidP="00346F9C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ბ)    სსიპ საქართველოს ეროვნულ მუზეუმს - </w:t>
      </w:r>
      <w:r w:rsidR="00346F9C">
        <w:rPr>
          <w:rFonts w:ascii="Sylfaen" w:hAnsi="Sylfaen"/>
          <w:lang w:val="ka-GE"/>
        </w:rPr>
        <w:t>553123 ლარი.</w:t>
      </w:r>
    </w:p>
    <w:p w:rsidR="001765AF" w:rsidRDefault="001765AF" w:rsidP="001765AF">
      <w:pPr>
        <w:rPr>
          <w:rFonts w:ascii="Sylfaen" w:hAnsi="Sylfaen"/>
          <w:lang w:val="ka-GE"/>
        </w:rPr>
      </w:pPr>
      <w:r>
        <w:rPr>
          <w:rFonts w:ascii="Sylfaen" w:hAnsi="Sylfaen"/>
        </w:rPr>
        <w:t xml:space="preserve">გ) </w:t>
      </w:r>
      <w:r>
        <w:rPr>
          <w:rFonts w:ascii="Sylfaen" w:hAnsi="Sylfaen"/>
          <w:lang w:val="ka-GE"/>
        </w:rPr>
        <w:t xml:space="preserve"> </w:t>
      </w:r>
      <w:proofErr w:type="gramStart"/>
      <w:r>
        <w:rPr>
          <w:rFonts w:ascii="Sylfaen" w:hAnsi="Sylfaen"/>
          <w:lang w:val="ka-GE"/>
        </w:rPr>
        <w:t>სსიპ</w:t>
      </w:r>
      <w:proofErr w:type="gramEnd"/>
      <w:r>
        <w:rPr>
          <w:rFonts w:ascii="Sylfaen" w:hAnsi="Sylfaen"/>
          <w:lang w:val="ka-GE"/>
        </w:rPr>
        <w:t xml:space="preserve"> თბილისის სახელმწიფო კამერული ორკესტრი - 47943 ლარი.</w:t>
      </w:r>
    </w:p>
    <w:p w:rsidR="001765AF" w:rsidRDefault="001765AF" w:rsidP="001765A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დ) სსიპ საქ. ხალხური სიმღერისა და ცეკვის სახ. აკადემიური ანსამბლი „ერისიონი“ – 95007 </w:t>
      </w:r>
    </w:p>
    <w:p w:rsidR="001765AF" w:rsidRDefault="001765AF" w:rsidP="001765A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ლარი.</w:t>
      </w:r>
    </w:p>
    <w:p w:rsidR="001765AF" w:rsidRDefault="001765AF" w:rsidP="001765A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ე)  სსიპ საქართველოს ფოლკლორის სახელმწიფო ცენტრი - 382887 ლარი. </w:t>
      </w:r>
    </w:p>
    <w:p w:rsidR="001765AF" w:rsidRDefault="001765AF" w:rsidP="001765A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ვ)  ააიპ თბილისის საგუნდო მუსიკალური ფესტივალი - 10000 ლარი.</w:t>
      </w:r>
    </w:p>
    <w:p w:rsidR="001765AF" w:rsidRDefault="001765AF" w:rsidP="001765A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ზ) სსიპ ი. სუხიშვილის და ნ. რამიშვილის სახ. აკადემიური დასი  - 54752 ლარი.</w:t>
      </w:r>
    </w:p>
    <w:p w:rsidR="001765AF" w:rsidRPr="009640B1" w:rsidRDefault="001765AF" w:rsidP="001765AF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თ) სსიპ საქ. ხალხური სიმღერისა და ცეკვის სახ. აკად. ანსამბლი „რუსთავი“ – 67210 ლარი.</w:t>
      </w:r>
    </w:p>
    <w:p w:rsidR="001765AF" w:rsidRPr="006B5245" w:rsidRDefault="001765AF" w:rsidP="00346F9C">
      <w:pPr>
        <w:rPr>
          <w:rFonts w:ascii="Sylfaen" w:hAnsi="Sylfaen"/>
          <w:lang w:val="ka-GE"/>
        </w:rPr>
      </w:pPr>
      <w:bookmarkStart w:id="0" w:name="_GoBack"/>
      <w:bookmarkEnd w:id="0"/>
    </w:p>
    <w:p w:rsidR="007F17FC" w:rsidRPr="006B5245" w:rsidRDefault="007F17FC" w:rsidP="00FD4B17">
      <w:pPr>
        <w:rPr>
          <w:rFonts w:ascii="Sylfaen" w:hAnsi="Sylfaen"/>
          <w:lang w:val="ka-GE"/>
        </w:rPr>
      </w:pPr>
    </w:p>
    <w:sectPr w:rsidR="007F17FC" w:rsidRPr="006B5245" w:rsidSect="0080509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521F1"/>
    <w:rsid w:val="000F3F98"/>
    <w:rsid w:val="0017358D"/>
    <w:rsid w:val="001765AF"/>
    <w:rsid w:val="002874A4"/>
    <w:rsid w:val="002E38D7"/>
    <w:rsid w:val="00346F9C"/>
    <w:rsid w:val="006A4E0F"/>
    <w:rsid w:val="006B5245"/>
    <w:rsid w:val="00771AEF"/>
    <w:rsid w:val="007F17FC"/>
    <w:rsid w:val="00805096"/>
    <w:rsid w:val="008B2FAA"/>
    <w:rsid w:val="009665F8"/>
    <w:rsid w:val="00D37CD3"/>
    <w:rsid w:val="00F521F1"/>
    <w:rsid w:val="00FA69D4"/>
    <w:rsid w:val="00FD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0CE749-D59D-466B-ABA8-2B910839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2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Windows User</cp:lastModifiedBy>
  <cp:revision>9</cp:revision>
  <dcterms:created xsi:type="dcterms:W3CDTF">2016-03-30T13:59:00Z</dcterms:created>
  <dcterms:modified xsi:type="dcterms:W3CDTF">2019-05-16T12:27:00Z</dcterms:modified>
</cp:coreProperties>
</file>