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Pr="000E753E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0E753E"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Pr="000E753E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 w:rsidRPr="000E753E"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 w:rsidRPr="000E753E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 w:rsidRPr="000E753E">
        <w:rPr>
          <w:rFonts w:ascii="Sylfaen" w:hAnsi="Sylfaen"/>
          <w:b/>
          <w:sz w:val="28"/>
          <w:szCs w:val="28"/>
          <w:lang w:val="ka-GE"/>
        </w:rPr>
        <w:t>9</w:t>
      </w:r>
      <w:r w:rsidR="00D114F7" w:rsidRPr="000E753E">
        <w:rPr>
          <w:rFonts w:ascii="Sylfaen" w:hAnsi="Sylfaen"/>
          <w:b/>
          <w:sz w:val="28"/>
          <w:szCs w:val="28"/>
        </w:rPr>
        <w:t xml:space="preserve"> </w:t>
      </w:r>
      <w:r w:rsidRPr="000E753E">
        <w:rPr>
          <w:rFonts w:ascii="Sylfaen" w:hAnsi="Sylfaen"/>
          <w:b/>
          <w:sz w:val="28"/>
          <w:szCs w:val="28"/>
          <w:lang w:val="ka-GE"/>
        </w:rPr>
        <w:t>წლის</w:t>
      </w:r>
      <w:r w:rsidR="00026A0E" w:rsidRPr="000E753E">
        <w:rPr>
          <w:rFonts w:ascii="Sylfaen" w:hAnsi="Sylfaen"/>
          <w:b/>
          <w:sz w:val="28"/>
          <w:szCs w:val="28"/>
        </w:rPr>
        <w:t xml:space="preserve"> </w:t>
      </w:r>
      <w:r w:rsidR="00026A0E" w:rsidRPr="000E753E">
        <w:rPr>
          <w:rFonts w:ascii="Sylfaen" w:hAnsi="Sylfaen"/>
          <w:b/>
          <w:sz w:val="28"/>
          <w:szCs w:val="28"/>
          <w:lang w:val="ka-GE"/>
        </w:rPr>
        <w:t>2</w:t>
      </w:r>
      <w:r w:rsidR="00E01FB6" w:rsidRPr="000E753E">
        <w:rPr>
          <w:rFonts w:ascii="Sylfaen" w:hAnsi="Sylfaen"/>
          <w:b/>
          <w:sz w:val="28"/>
          <w:szCs w:val="28"/>
        </w:rPr>
        <w:t xml:space="preserve"> </w:t>
      </w:r>
      <w:r w:rsidRPr="000E753E"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Pr="000E753E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Pr="000E753E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0E753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0E753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0E753E">
        <w:rPr>
          <w:rFonts w:ascii="Sylfaen" w:hAnsi="Sylfaen"/>
          <w:sz w:val="24"/>
          <w:szCs w:val="24"/>
        </w:rPr>
        <w:t>ს</w:t>
      </w:r>
      <w:r w:rsidRPr="000E753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სისტემის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(</w:t>
      </w:r>
      <w:proofErr w:type="spellStart"/>
      <w:r w:rsidRPr="000E753E">
        <w:rPr>
          <w:rFonts w:ascii="Sylfaen" w:hAnsi="Sylfaen"/>
          <w:sz w:val="24"/>
          <w:szCs w:val="24"/>
        </w:rPr>
        <w:t>დეს</w:t>
      </w:r>
      <w:proofErr w:type="spellEnd"/>
      <w:r w:rsidRPr="000E753E">
        <w:rPr>
          <w:rFonts w:ascii="Sylfaen" w:hAnsi="Sylfaen"/>
          <w:sz w:val="24"/>
          <w:szCs w:val="24"/>
        </w:rPr>
        <w:t xml:space="preserve">) </w:t>
      </w:r>
      <w:proofErr w:type="spellStart"/>
      <w:r w:rsidRPr="000E753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0E753E">
        <w:rPr>
          <w:rFonts w:ascii="Sylfaen" w:hAnsi="Sylfaen"/>
          <w:sz w:val="24"/>
          <w:szCs w:val="24"/>
        </w:rPr>
        <w:t xml:space="preserve">, </w:t>
      </w:r>
      <w:r w:rsidR="00CA26A0" w:rsidRPr="000E753E">
        <w:rPr>
          <w:rFonts w:ascii="Sylfaen" w:hAnsi="Sylfaen"/>
          <w:sz w:val="24"/>
          <w:szCs w:val="24"/>
          <w:lang w:val="ka-GE"/>
        </w:rPr>
        <w:t>2019</w:t>
      </w:r>
      <w:r w:rsidRPr="000E753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 w:rsidRPr="000E753E">
        <w:rPr>
          <w:rFonts w:ascii="Sylfaen" w:hAnsi="Sylfaen"/>
          <w:sz w:val="24"/>
          <w:szCs w:val="24"/>
          <w:lang w:val="ka-GE"/>
        </w:rPr>
        <w:t xml:space="preserve"> </w:t>
      </w:r>
      <w:r w:rsidR="00D114F7" w:rsidRPr="000E753E">
        <w:rPr>
          <w:rFonts w:ascii="Sylfaen" w:hAnsi="Sylfaen"/>
          <w:sz w:val="24"/>
          <w:szCs w:val="24"/>
        </w:rPr>
        <w:t>1</w:t>
      </w:r>
      <w:r w:rsidR="00E01FB6" w:rsidRPr="000E75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0E753E" w:rsidRPr="000E753E">
        <w:rPr>
          <w:rFonts w:ascii="Sylfaen" w:hAnsi="Sylfaen"/>
          <w:sz w:val="24"/>
          <w:szCs w:val="24"/>
        </w:rPr>
        <w:t>აპრილიდან</w:t>
      </w:r>
      <w:proofErr w:type="spellEnd"/>
      <w:r w:rsidR="00E01FB6" w:rsidRPr="000E753E">
        <w:rPr>
          <w:rFonts w:ascii="Sylfaen" w:hAnsi="Sylfaen"/>
          <w:sz w:val="24"/>
          <w:szCs w:val="24"/>
          <w:lang w:val="ka-GE"/>
        </w:rPr>
        <w:t xml:space="preserve"> </w:t>
      </w:r>
      <w:r w:rsidR="002E52F2" w:rsidRPr="000E753E">
        <w:rPr>
          <w:rFonts w:ascii="Sylfaen" w:hAnsi="Sylfaen"/>
          <w:sz w:val="24"/>
          <w:szCs w:val="24"/>
        </w:rPr>
        <w:t xml:space="preserve"> </w:t>
      </w:r>
      <w:r w:rsidR="00CA26A0" w:rsidRPr="000E753E">
        <w:rPr>
          <w:rFonts w:ascii="Sylfaen" w:hAnsi="Sylfaen"/>
          <w:sz w:val="24"/>
          <w:szCs w:val="24"/>
          <w:lang w:val="ka-GE"/>
        </w:rPr>
        <w:t>2019</w:t>
      </w:r>
      <w:r w:rsidRPr="000E753E">
        <w:rPr>
          <w:rFonts w:ascii="Sylfaen" w:hAnsi="Sylfaen"/>
          <w:sz w:val="24"/>
          <w:szCs w:val="24"/>
          <w:lang w:val="ka-GE"/>
        </w:rPr>
        <w:t xml:space="preserve"> წლის</w:t>
      </w:r>
      <w:r w:rsidR="00ED424E" w:rsidRPr="000E753E">
        <w:rPr>
          <w:rFonts w:ascii="Sylfaen" w:hAnsi="Sylfaen"/>
          <w:sz w:val="24"/>
          <w:szCs w:val="24"/>
          <w:lang w:val="ka-GE"/>
        </w:rPr>
        <w:t xml:space="preserve"> 31</w:t>
      </w:r>
      <w:r w:rsidR="000E753E" w:rsidRPr="000E753E">
        <w:rPr>
          <w:rFonts w:ascii="Sylfaen" w:hAnsi="Sylfaen"/>
          <w:sz w:val="24"/>
          <w:szCs w:val="24"/>
          <w:lang w:val="ka-GE"/>
        </w:rPr>
        <w:t xml:space="preserve"> ივნისამდე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საჯარო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გაცემის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მოთხოვნით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r w:rsidRPr="000E753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ცენტრალურ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აპარატში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შემოსულია</w:t>
      </w:r>
      <w:proofErr w:type="spellEnd"/>
      <w:r w:rsidR="000E753E" w:rsidRPr="000E753E">
        <w:rPr>
          <w:rFonts w:ascii="Sylfaen" w:hAnsi="Sylfaen"/>
          <w:sz w:val="24"/>
          <w:szCs w:val="24"/>
        </w:rPr>
        <w:t xml:space="preserve"> 24</w:t>
      </w:r>
      <w:r w:rsidR="00191331" w:rsidRPr="000E753E">
        <w:rPr>
          <w:rFonts w:ascii="Sylfaen" w:hAnsi="Sylfaen"/>
          <w:sz w:val="24"/>
          <w:szCs w:val="24"/>
          <w:lang w:val="ka-GE"/>
        </w:rPr>
        <w:t xml:space="preserve"> (</w:t>
      </w:r>
      <w:r w:rsidR="00CA26A0" w:rsidRPr="000E753E">
        <w:rPr>
          <w:rFonts w:ascii="Sylfaen" w:hAnsi="Sylfaen"/>
          <w:sz w:val="24"/>
          <w:szCs w:val="24"/>
          <w:lang w:val="ka-GE"/>
        </w:rPr>
        <w:t>ოცდა</w:t>
      </w:r>
      <w:r w:rsidR="000E753E" w:rsidRPr="000E753E">
        <w:rPr>
          <w:rFonts w:ascii="Sylfaen" w:hAnsi="Sylfaen"/>
          <w:sz w:val="24"/>
          <w:szCs w:val="24"/>
          <w:lang w:val="ka-GE"/>
        </w:rPr>
        <w:t xml:space="preserve">ოთხი) </w:t>
      </w:r>
      <w:proofErr w:type="spellStart"/>
      <w:r w:rsidRPr="000E753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0E753E">
        <w:rPr>
          <w:rFonts w:ascii="Sylfaen" w:hAnsi="Sylfaen"/>
          <w:sz w:val="24"/>
          <w:szCs w:val="24"/>
        </w:rPr>
        <w:t xml:space="preserve">, </w:t>
      </w:r>
      <w:r w:rsidRPr="000E753E">
        <w:rPr>
          <w:rFonts w:ascii="Sylfaen" w:hAnsi="Sylfaen"/>
          <w:sz w:val="24"/>
          <w:szCs w:val="24"/>
          <w:lang w:val="ka-GE"/>
        </w:rPr>
        <w:t>საქართველოს ზოგადი ადმინ</w:t>
      </w:r>
      <w:r w:rsidR="005E65CB" w:rsidRPr="000E753E">
        <w:rPr>
          <w:rFonts w:ascii="Sylfaen" w:hAnsi="Sylfaen"/>
          <w:sz w:val="24"/>
          <w:szCs w:val="24"/>
          <w:lang w:val="ka-GE"/>
        </w:rPr>
        <w:t>ის</w:t>
      </w:r>
      <w:r w:rsidRPr="000E753E">
        <w:rPr>
          <w:rFonts w:ascii="Sylfaen" w:hAnsi="Sylfaen"/>
          <w:sz w:val="24"/>
          <w:szCs w:val="24"/>
          <w:lang w:val="ka-GE"/>
        </w:rPr>
        <w:t xml:space="preserve">ტრაციული კოდექსის მე-3  თავით დადგენილ ვადებში </w:t>
      </w:r>
      <w:proofErr w:type="spellStart"/>
      <w:r w:rsidRPr="000E753E">
        <w:rPr>
          <w:rFonts w:ascii="Sylfaen" w:hAnsi="Sylfaen"/>
          <w:sz w:val="24"/>
          <w:szCs w:val="24"/>
        </w:rPr>
        <w:t>პასუხი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 w:rsidRPr="000E753E">
        <w:rPr>
          <w:rFonts w:ascii="Sylfaen" w:hAnsi="Sylfaen"/>
          <w:sz w:val="24"/>
          <w:szCs w:val="24"/>
        </w:rPr>
        <w:t xml:space="preserve"> ო</w:t>
      </w:r>
      <w:r w:rsidR="00E1481F">
        <w:rPr>
          <w:rFonts w:ascii="Sylfaen" w:hAnsi="Sylfaen"/>
          <w:sz w:val="24"/>
          <w:szCs w:val="24"/>
          <w:lang w:val="ka-GE"/>
        </w:rPr>
        <w:t>ცდაოთხივე</w:t>
      </w:r>
      <w:bookmarkStart w:id="0" w:name="_GoBack"/>
      <w:bookmarkEnd w:id="0"/>
      <w:r w:rsidR="00191331" w:rsidRPr="000E753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 w:rsidRPr="000E753E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0E753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0E753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შეტანის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მოთხოვნას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და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უარის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თქმის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თაობაზე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მიღებულ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ადგილი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არ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ჰქონია</w:t>
      </w:r>
      <w:proofErr w:type="spellEnd"/>
      <w:r w:rsidRPr="000E753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26A0E"/>
    <w:rsid w:val="00050A22"/>
    <w:rsid w:val="00053864"/>
    <w:rsid w:val="000E46A8"/>
    <w:rsid w:val="000E753E"/>
    <w:rsid w:val="0015406D"/>
    <w:rsid w:val="00162BCB"/>
    <w:rsid w:val="001807A6"/>
    <w:rsid w:val="00191331"/>
    <w:rsid w:val="00192C52"/>
    <w:rsid w:val="00254FC2"/>
    <w:rsid w:val="002747A1"/>
    <w:rsid w:val="00297359"/>
    <w:rsid w:val="002B4A62"/>
    <w:rsid w:val="002E52F2"/>
    <w:rsid w:val="003807FD"/>
    <w:rsid w:val="004108AB"/>
    <w:rsid w:val="0049204D"/>
    <w:rsid w:val="004C0052"/>
    <w:rsid w:val="004E2CE8"/>
    <w:rsid w:val="005E65CB"/>
    <w:rsid w:val="006364C9"/>
    <w:rsid w:val="00636CE3"/>
    <w:rsid w:val="00661ABC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A26A0"/>
    <w:rsid w:val="00CC29D5"/>
    <w:rsid w:val="00D114F7"/>
    <w:rsid w:val="00DB1DB9"/>
    <w:rsid w:val="00E01FB6"/>
    <w:rsid w:val="00E1481F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Windows User</cp:lastModifiedBy>
  <cp:revision>14</cp:revision>
  <dcterms:created xsi:type="dcterms:W3CDTF">2017-01-31T12:47:00Z</dcterms:created>
  <dcterms:modified xsi:type="dcterms:W3CDTF">2019-07-29T11:14:00Z</dcterms:modified>
</cp:coreProperties>
</file>