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940B2A">
        <w:rPr>
          <w:rFonts w:ascii="Sylfaen" w:hAnsi="Sylfaen"/>
          <w:b/>
          <w:sz w:val="28"/>
          <w:szCs w:val="28"/>
          <w:lang w:val="ka-GE"/>
        </w:rPr>
        <w:t xml:space="preserve"> 2021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DB5FE3">
        <w:rPr>
          <w:rFonts w:ascii="Sylfaen" w:hAnsi="Sylfaen"/>
          <w:b/>
          <w:sz w:val="28"/>
          <w:szCs w:val="28"/>
        </w:rPr>
        <w:t xml:space="preserve"> </w:t>
      </w:r>
      <w:r w:rsidR="00E33982">
        <w:rPr>
          <w:rFonts w:ascii="Sylfaen" w:hAnsi="Sylfaen"/>
          <w:b/>
          <w:sz w:val="28"/>
          <w:szCs w:val="28"/>
        </w:rPr>
        <w:t>I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F1B09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დოკუმენტბრუნვის ელექტრონული სისტემის (დეს) მონაცემებით, </w:t>
      </w:r>
      <w:r w:rsidR="00AE6FF2">
        <w:rPr>
          <w:rFonts w:ascii="Sylfaen" w:hAnsi="Sylfaen"/>
          <w:sz w:val="24"/>
          <w:szCs w:val="24"/>
          <w:lang w:val="ka-GE"/>
        </w:rPr>
        <w:t>2021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CD5512">
        <w:rPr>
          <w:rFonts w:ascii="Sylfaen" w:hAnsi="Sylfaen"/>
          <w:sz w:val="24"/>
          <w:szCs w:val="24"/>
        </w:rPr>
        <w:t>იანვრიდან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AE6FF2">
        <w:rPr>
          <w:rFonts w:ascii="Sylfaen" w:hAnsi="Sylfaen"/>
          <w:sz w:val="24"/>
          <w:szCs w:val="24"/>
          <w:lang w:val="ka-GE"/>
        </w:rPr>
        <w:t>2021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9D6EA7">
        <w:rPr>
          <w:rFonts w:ascii="Sylfaen" w:hAnsi="Sylfaen"/>
          <w:sz w:val="24"/>
          <w:szCs w:val="24"/>
          <w:lang w:val="ka-GE"/>
        </w:rPr>
        <w:t xml:space="preserve"> 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CD5512">
        <w:rPr>
          <w:rFonts w:ascii="Sylfaen" w:hAnsi="Sylfaen"/>
          <w:sz w:val="24"/>
          <w:szCs w:val="24"/>
          <w:lang w:val="ka-GE"/>
        </w:rPr>
        <w:t>აპრილამდე</w:t>
      </w:r>
      <w:r w:rsidRPr="00812F6E">
        <w:rPr>
          <w:rFonts w:ascii="Sylfaen" w:hAnsi="Sylfaen"/>
          <w:sz w:val="24"/>
          <w:szCs w:val="24"/>
        </w:rPr>
        <w:t xml:space="preserve"> საჯარო ინფორმაციის გაცემის მოთხოვნით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</w:t>
      </w:r>
      <w:r w:rsidR="00E33982">
        <w:rPr>
          <w:rFonts w:ascii="Sylfaen" w:hAnsi="Sylfaen"/>
          <w:sz w:val="24"/>
          <w:szCs w:val="24"/>
        </w:rPr>
        <w:t>ი</w:t>
      </w:r>
      <w:r w:rsidR="00E33982">
        <w:rPr>
          <w:rFonts w:ascii="Sylfaen" w:hAnsi="Sylfaen"/>
          <w:sz w:val="24"/>
          <w:szCs w:val="24"/>
          <w:lang w:val="ka-GE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ტრაციის</w:t>
      </w:r>
      <w:r w:rsidRPr="00812F6E">
        <w:rPr>
          <w:rFonts w:ascii="Sylfaen" w:hAnsi="Sylfaen"/>
          <w:sz w:val="24"/>
          <w:szCs w:val="24"/>
        </w:rPr>
        <w:t xml:space="preserve"> ცენტრალურ აპარატში შემოსულია</w:t>
      </w:r>
      <w:r w:rsidR="00E01FB6">
        <w:rPr>
          <w:rFonts w:ascii="Sylfaen" w:hAnsi="Sylfaen"/>
          <w:sz w:val="24"/>
          <w:szCs w:val="24"/>
        </w:rPr>
        <w:t xml:space="preserve"> </w:t>
      </w:r>
      <w:r w:rsidR="00DF183D">
        <w:rPr>
          <w:rFonts w:ascii="Sylfaen" w:hAnsi="Sylfaen"/>
          <w:sz w:val="24"/>
          <w:szCs w:val="24"/>
          <w:lang w:val="ka-GE"/>
        </w:rPr>
        <w:t>22</w:t>
      </w:r>
      <w:r w:rsidR="004279D4">
        <w:rPr>
          <w:rFonts w:ascii="Sylfaen" w:hAnsi="Sylfaen"/>
          <w:sz w:val="24"/>
          <w:szCs w:val="24"/>
          <w:lang w:val="ka-GE"/>
        </w:rPr>
        <w:t xml:space="preserve"> (</w:t>
      </w:r>
      <w:r w:rsidR="00DF183D">
        <w:rPr>
          <w:rFonts w:ascii="Sylfaen" w:hAnsi="Sylfaen"/>
          <w:sz w:val="24"/>
          <w:szCs w:val="24"/>
          <w:lang w:val="ka-GE"/>
        </w:rPr>
        <w:t>ოცდაორ</w:t>
      </w:r>
      <w:r w:rsidR="00EF6AB7">
        <w:rPr>
          <w:rFonts w:ascii="Sylfaen" w:hAnsi="Sylfaen"/>
          <w:sz w:val="24"/>
          <w:szCs w:val="24"/>
          <w:lang w:val="ka-GE"/>
        </w:rPr>
        <w:t>ი</w:t>
      </w:r>
      <w:r w:rsidR="004279D4">
        <w:rPr>
          <w:rFonts w:ascii="Sylfaen" w:hAnsi="Sylfaen"/>
          <w:sz w:val="24"/>
          <w:szCs w:val="24"/>
          <w:lang w:val="ka-GE"/>
        </w:rPr>
        <w:t>)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r w:rsidRPr="00812F6E">
        <w:rPr>
          <w:rFonts w:ascii="Sylfaen" w:hAnsi="Sylfaen"/>
          <w:sz w:val="24"/>
          <w:szCs w:val="24"/>
        </w:rPr>
        <w:t xml:space="preserve">განცხადება,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EB553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ზოგადი ადმინსიტრაციული კოდექსის მე-3  თავით დადგენილ ვადებში </w:t>
      </w:r>
      <w:r w:rsidRPr="00812F6E">
        <w:rPr>
          <w:rFonts w:ascii="Sylfaen" w:hAnsi="Sylfaen"/>
          <w:sz w:val="24"/>
          <w:szCs w:val="24"/>
        </w:rPr>
        <w:t>პასუხი გაცემულია</w:t>
      </w:r>
      <w:r w:rsidR="008D5CFF">
        <w:rPr>
          <w:rFonts w:ascii="Sylfaen" w:hAnsi="Sylfaen"/>
          <w:sz w:val="24"/>
          <w:szCs w:val="24"/>
        </w:rPr>
        <w:t xml:space="preserve"> </w:t>
      </w:r>
      <w:r w:rsidR="00F97AB0">
        <w:rPr>
          <w:rFonts w:ascii="Sylfaen" w:hAnsi="Sylfaen"/>
          <w:sz w:val="24"/>
          <w:szCs w:val="24"/>
          <w:lang w:val="ka-GE"/>
        </w:rPr>
        <w:t xml:space="preserve">ოცდაორივე </w:t>
      </w:r>
      <w:bookmarkStart w:id="0" w:name="_GoBack"/>
      <w:bookmarkEnd w:id="0"/>
      <w:r w:rsidRPr="00812F6E">
        <w:rPr>
          <w:rFonts w:ascii="Sylfaen" w:hAnsi="Sylfaen"/>
          <w:sz w:val="24"/>
          <w:szCs w:val="24"/>
        </w:rPr>
        <w:t>განცხადებაზე</w:t>
      </w:r>
      <w:r w:rsidR="00970097">
        <w:rPr>
          <w:rFonts w:ascii="Sylfaen" w:hAnsi="Sylfaen"/>
          <w:sz w:val="24"/>
          <w:szCs w:val="24"/>
        </w:rPr>
        <w:t>,</w:t>
      </w:r>
    </w:p>
    <w:p w:rsidR="00C13D9C" w:rsidRPr="00D641CE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 xml:space="preserve">- საჯარო ინფორმაციაში შესწორების შეტანის მოთხოვნას და შესაბამისად მოთხოვნაზე უარის თქმის თაობაზე მიღებულ გადაწყვეტილებებს </w:t>
      </w:r>
      <w:r w:rsidR="00135383">
        <w:rPr>
          <w:rFonts w:ascii="Sylfaen" w:hAnsi="Sylfaen"/>
          <w:sz w:val="24"/>
          <w:szCs w:val="24"/>
          <w:lang w:val="ka-GE"/>
        </w:rPr>
        <w:t xml:space="preserve">ადგილი </w:t>
      </w:r>
      <w:r w:rsidR="003F0932">
        <w:rPr>
          <w:rFonts w:ascii="Sylfaen" w:hAnsi="Sylfaen"/>
          <w:sz w:val="24"/>
          <w:szCs w:val="24"/>
          <w:lang w:val="ka-GE"/>
        </w:rPr>
        <w:t>არ</w:t>
      </w:r>
      <w:r w:rsidR="00135383">
        <w:rPr>
          <w:rFonts w:ascii="Sylfaen" w:hAnsi="Sylfaen"/>
          <w:sz w:val="24"/>
          <w:szCs w:val="24"/>
          <w:lang w:val="ka-GE"/>
        </w:rPr>
        <w:t xml:space="preserve"> ჰქონია</w:t>
      </w:r>
      <w:r w:rsidR="00C82251">
        <w:rPr>
          <w:rFonts w:ascii="Sylfaen" w:hAnsi="Sylfaen"/>
          <w:sz w:val="24"/>
          <w:szCs w:val="24"/>
          <w:lang w:val="ka-GE"/>
        </w:rPr>
        <w:t>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0E46A8"/>
    <w:rsid w:val="00135383"/>
    <w:rsid w:val="00161216"/>
    <w:rsid w:val="00162BCB"/>
    <w:rsid w:val="001807A6"/>
    <w:rsid w:val="00191331"/>
    <w:rsid w:val="00192C52"/>
    <w:rsid w:val="001B56FF"/>
    <w:rsid w:val="00254FC2"/>
    <w:rsid w:val="002747A1"/>
    <w:rsid w:val="002B4A62"/>
    <w:rsid w:val="002E52F2"/>
    <w:rsid w:val="003807FD"/>
    <w:rsid w:val="003F0932"/>
    <w:rsid w:val="004108AB"/>
    <w:rsid w:val="004279D4"/>
    <w:rsid w:val="0049204D"/>
    <w:rsid w:val="004C0052"/>
    <w:rsid w:val="004E2CE8"/>
    <w:rsid w:val="00624BA0"/>
    <w:rsid w:val="006364C9"/>
    <w:rsid w:val="00636CE3"/>
    <w:rsid w:val="006C7180"/>
    <w:rsid w:val="007319DE"/>
    <w:rsid w:val="00753BA9"/>
    <w:rsid w:val="0079520F"/>
    <w:rsid w:val="007E271F"/>
    <w:rsid w:val="007F1B09"/>
    <w:rsid w:val="00812F6E"/>
    <w:rsid w:val="00815869"/>
    <w:rsid w:val="0082093E"/>
    <w:rsid w:val="00842A94"/>
    <w:rsid w:val="008B567D"/>
    <w:rsid w:val="008D5CFF"/>
    <w:rsid w:val="008F76D7"/>
    <w:rsid w:val="00940B2A"/>
    <w:rsid w:val="00970097"/>
    <w:rsid w:val="009D6EA7"/>
    <w:rsid w:val="00AC3E15"/>
    <w:rsid w:val="00AD5934"/>
    <w:rsid w:val="00AE6FF2"/>
    <w:rsid w:val="00B44452"/>
    <w:rsid w:val="00B61AC4"/>
    <w:rsid w:val="00BA0D44"/>
    <w:rsid w:val="00BC5256"/>
    <w:rsid w:val="00C010B1"/>
    <w:rsid w:val="00C13D9C"/>
    <w:rsid w:val="00C82251"/>
    <w:rsid w:val="00CA26A0"/>
    <w:rsid w:val="00CC29D5"/>
    <w:rsid w:val="00CD5512"/>
    <w:rsid w:val="00D114F7"/>
    <w:rsid w:val="00D641CE"/>
    <w:rsid w:val="00DB1DB9"/>
    <w:rsid w:val="00DB5FE3"/>
    <w:rsid w:val="00DF183D"/>
    <w:rsid w:val="00E01FB6"/>
    <w:rsid w:val="00E33982"/>
    <w:rsid w:val="00EB3D66"/>
    <w:rsid w:val="00EB5536"/>
    <w:rsid w:val="00EC79DB"/>
    <w:rsid w:val="00ED2B69"/>
    <w:rsid w:val="00ED424E"/>
    <w:rsid w:val="00EF6AB7"/>
    <w:rsid w:val="00F4124F"/>
    <w:rsid w:val="00F462FC"/>
    <w:rsid w:val="00F7172C"/>
    <w:rsid w:val="00F93166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17</cp:revision>
  <dcterms:created xsi:type="dcterms:W3CDTF">2020-06-05T12:22:00Z</dcterms:created>
  <dcterms:modified xsi:type="dcterms:W3CDTF">2021-10-19T12:28:00Z</dcterms:modified>
</cp:coreProperties>
</file>