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9A" w:rsidRDefault="00923B8D" w:rsidP="00923B8D">
      <w:pPr>
        <w:jc w:val="center"/>
        <w:rPr>
          <w:rFonts w:ascii="Sylfaen" w:hAnsi="Sylfaen" w:cs="Sylfaen"/>
        </w:rPr>
      </w:pPr>
      <w:r w:rsidRPr="00923B8D">
        <w:rPr>
          <w:rFonts w:ascii="Sylfaen" w:hAnsi="Sylfaen" w:cs="Sylfaen"/>
        </w:rPr>
        <w:t>უცხო</w:t>
      </w:r>
      <w:r w:rsidRPr="00923B8D">
        <w:t xml:space="preserve"> </w:t>
      </w:r>
      <w:r w:rsidRPr="00923B8D">
        <w:rPr>
          <w:rFonts w:ascii="Sylfaen" w:hAnsi="Sylfaen" w:cs="Sylfaen"/>
        </w:rPr>
        <w:t>სახელმწიფოთა</w:t>
      </w:r>
      <w:r w:rsidRPr="00923B8D">
        <w:t xml:space="preserve"> </w:t>
      </w:r>
      <w:r w:rsidRPr="00923B8D">
        <w:rPr>
          <w:rFonts w:ascii="Sylfaen" w:hAnsi="Sylfaen" w:cs="Sylfaen"/>
        </w:rPr>
        <w:t>მთავრობების</w:t>
      </w:r>
      <w:r w:rsidRPr="00923B8D">
        <w:t xml:space="preserve">, </w:t>
      </w:r>
      <w:r w:rsidRPr="00923B8D">
        <w:rPr>
          <w:rFonts w:ascii="Sylfaen" w:hAnsi="Sylfaen" w:cs="Sylfaen"/>
        </w:rPr>
        <w:t>საერთაშორისო</w:t>
      </w:r>
      <w:r w:rsidRPr="00923B8D">
        <w:t xml:space="preserve"> </w:t>
      </w:r>
      <w:r w:rsidRPr="00923B8D">
        <w:rPr>
          <w:rFonts w:ascii="Sylfaen" w:hAnsi="Sylfaen" w:cs="Sylfaen"/>
        </w:rPr>
        <w:t>ორგანიზაციების</w:t>
      </w:r>
      <w:r w:rsidRPr="00923B8D">
        <w:t xml:space="preserve">, </w:t>
      </w:r>
      <w:r w:rsidRPr="00923B8D">
        <w:rPr>
          <w:rFonts w:ascii="Sylfaen" w:hAnsi="Sylfaen" w:cs="Sylfaen"/>
        </w:rPr>
        <w:t>სხვა</w:t>
      </w:r>
      <w:r w:rsidRPr="00923B8D">
        <w:t xml:space="preserve"> </w:t>
      </w:r>
      <w:r w:rsidRPr="00923B8D">
        <w:rPr>
          <w:rFonts w:ascii="Sylfaen" w:hAnsi="Sylfaen" w:cs="Sylfaen"/>
        </w:rPr>
        <w:t>დონის</w:t>
      </w:r>
      <w:r w:rsidRPr="00923B8D">
        <w:t xml:space="preserve"> </w:t>
      </w:r>
      <w:r w:rsidRPr="00923B8D">
        <w:rPr>
          <w:rFonts w:ascii="Sylfaen" w:hAnsi="Sylfaen" w:cs="Sylfaen"/>
        </w:rPr>
        <w:t>სახლმწიფო</w:t>
      </w:r>
      <w:r w:rsidRPr="00923B8D">
        <w:t xml:space="preserve"> </w:t>
      </w:r>
      <w:r w:rsidRPr="00923B8D">
        <w:rPr>
          <w:rFonts w:ascii="Sylfaen" w:hAnsi="Sylfaen" w:cs="Sylfaen"/>
        </w:rPr>
        <w:t>ერთეულების</w:t>
      </w:r>
      <w:r w:rsidRPr="00923B8D">
        <w:t xml:space="preserve"> </w:t>
      </w:r>
      <w:r w:rsidRPr="00923B8D">
        <w:rPr>
          <w:rFonts w:ascii="Sylfaen" w:hAnsi="Sylfaen" w:cs="Sylfaen"/>
        </w:rPr>
        <w:t>მიერ</w:t>
      </w:r>
      <w:r w:rsidRPr="00923B8D">
        <w:t xml:space="preserve"> </w:t>
      </w:r>
      <w:r w:rsidRPr="00923B8D">
        <w:rPr>
          <w:rFonts w:ascii="Sylfaen" w:hAnsi="Sylfaen" w:cs="Sylfaen"/>
        </w:rPr>
        <w:t>ადმინისტრაციული</w:t>
      </w:r>
      <w:r w:rsidRPr="00923B8D">
        <w:t xml:space="preserve"> </w:t>
      </w:r>
      <w:r w:rsidRPr="00923B8D">
        <w:rPr>
          <w:rFonts w:ascii="Sylfaen" w:hAnsi="Sylfaen" w:cs="Sylfaen"/>
        </w:rPr>
        <w:t>ორგანოსათვის</w:t>
      </w:r>
      <w:r w:rsidRPr="00923B8D">
        <w:t xml:space="preserve"> </w:t>
      </w:r>
      <w:r w:rsidRPr="00923B8D">
        <w:rPr>
          <w:rFonts w:ascii="Sylfaen" w:hAnsi="Sylfaen" w:cs="Sylfaen"/>
        </w:rPr>
        <w:t>გამოყოფილი</w:t>
      </w:r>
      <w:r w:rsidRPr="00923B8D">
        <w:t xml:space="preserve"> </w:t>
      </w:r>
      <w:r w:rsidRPr="00923B8D">
        <w:rPr>
          <w:rFonts w:ascii="Sylfaen" w:hAnsi="Sylfaen" w:cs="Sylfaen"/>
        </w:rPr>
        <w:t>ფინანსური</w:t>
      </w:r>
      <w:r w:rsidRPr="00923B8D">
        <w:t xml:space="preserve"> </w:t>
      </w:r>
      <w:r w:rsidRPr="00923B8D">
        <w:rPr>
          <w:rFonts w:ascii="Sylfaen" w:hAnsi="Sylfaen" w:cs="Sylfaen"/>
        </w:rPr>
        <w:t>დახმარების</w:t>
      </w:r>
      <w:r w:rsidRPr="00923B8D">
        <w:t xml:space="preserve"> </w:t>
      </w:r>
      <w:r w:rsidR="009724C0">
        <w:rPr>
          <w:rFonts w:ascii="Sylfaen" w:hAnsi="Sylfaen"/>
          <w:lang w:val="ka-GE"/>
        </w:rPr>
        <w:t xml:space="preserve">(გრანტები, კრედიტები) </w:t>
      </w:r>
      <w:r w:rsidRPr="00923B8D">
        <w:rPr>
          <w:rFonts w:ascii="Sylfaen" w:hAnsi="Sylfaen" w:cs="Sylfaen"/>
        </w:rPr>
        <w:t>შესახებ</w:t>
      </w:r>
      <w:r w:rsidRPr="00923B8D">
        <w:t xml:space="preserve"> </w:t>
      </w:r>
      <w:r w:rsidRPr="00923B8D">
        <w:rPr>
          <w:rFonts w:ascii="Sylfaen" w:hAnsi="Sylfaen" w:cs="Sylfaen"/>
        </w:rPr>
        <w:t>ინფორმაცია</w:t>
      </w:r>
    </w:p>
    <w:p w:rsidR="00923B8D" w:rsidRDefault="00923B8D" w:rsidP="00923B8D">
      <w:pPr>
        <w:rPr>
          <w:rFonts w:ascii="Sylfaen" w:hAnsi="Sylfaen" w:cs="Sylfaen"/>
        </w:rPr>
      </w:pPr>
    </w:p>
    <w:p w:rsidR="00923B8D" w:rsidRDefault="00923B8D" w:rsidP="00923B8D">
      <w:pPr>
        <w:rPr>
          <w:rFonts w:ascii="Sylfaen" w:hAnsi="Sylfaen" w:cs="Sylfaen"/>
        </w:rPr>
      </w:pPr>
    </w:p>
    <w:p w:rsidR="00923B8D" w:rsidRDefault="00E61E07" w:rsidP="00923B8D">
      <w:r w:rsidRPr="00E61E07">
        <w:rPr>
          <w:rFonts w:ascii="Sylfaen" w:hAnsi="Sylfaen"/>
          <w:lang w:val="ka-GE"/>
        </w:rPr>
        <w:t>სსიპ საქართველოს ტურიზმის ეროვნულ ადმინისტრაციას</w:t>
      </w:r>
      <w:r w:rsidR="00B51626">
        <w:rPr>
          <w:rFonts w:ascii="Sylfaen" w:hAnsi="Sylfaen"/>
          <w:lang w:val="ka-GE"/>
        </w:rPr>
        <w:t xml:space="preserve"> 2021</w:t>
      </w:r>
      <w:bookmarkStart w:id="0" w:name="_GoBack"/>
      <w:bookmarkEnd w:id="0"/>
      <w:r w:rsidRPr="00E61E07">
        <w:rPr>
          <w:rFonts w:ascii="Sylfaen" w:hAnsi="Sylfaen"/>
          <w:lang w:val="ka-GE"/>
        </w:rPr>
        <w:t xml:space="preserve"> წელს </w:t>
      </w:r>
      <w:r w:rsidR="00B51626" w:rsidRPr="00B51626">
        <w:rPr>
          <w:rFonts w:ascii="Sylfaen" w:hAnsi="Sylfaen"/>
          <w:lang w:val="ka-GE"/>
        </w:rPr>
        <w:t>მიღებული აქვს  მიზნობრივი გრანტი (განკ.# 2307 GIZ (17000 EUR)  ხელშ. #  81272958 თანხით  134 024 ლარი.</w:t>
      </w:r>
    </w:p>
    <w:sectPr w:rsidR="00923B8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06"/>
    <w:rsid w:val="0075789A"/>
    <w:rsid w:val="00923B8D"/>
    <w:rsid w:val="009724C0"/>
    <w:rsid w:val="009B0E06"/>
    <w:rsid w:val="00B51626"/>
    <w:rsid w:val="00B912AA"/>
    <w:rsid w:val="00E61E07"/>
    <w:rsid w:val="00F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B693B-FAD1-4DA1-9FA2-81380A5A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7</cp:revision>
  <dcterms:created xsi:type="dcterms:W3CDTF">2017-03-29T11:47:00Z</dcterms:created>
  <dcterms:modified xsi:type="dcterms:W3CDTF">2022-02-01T09:29:00Z</dcterms:modified>
</cp:coreProperties>
</file>